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CB51" w14:textId="77777777" w:rsidR="003349D3" w:rsidRPr="00F53104" w:rsidRDefault="003349D3" w:rsidP="003349D3">
      <w:pPr>
        <w:spacing w:after="0"/>
        <w:rPr>
          <w:rFonts w:ascii="Times New Roman" w:hAnsi="Times New Roman" w:cs="Times New Roman"/>
          <w:b/>
          <w:bCs/>
        </w:rPr>
      </w:pPr>
      <w:r w:rsidRPr="00F53104">
        <w:rPr>
          <w:rFonts w:ascii="Times New Roman" w:hAnsi="Times New Roman" w:cs="Times New Roman"/>
          <w:b/>
          <w:bCs/>
        </w:rPr>
        <w:t>Ředitel Krajské hygienické stanice Plzeňského kraje se sídlem v Plzni</w:t>
      </w:r>
    </w:p>
    <w:p w14:paraId="537492E7" w14:textId="77777777" w:rsidR="003349D3" w:rsidRDefault="003349D3" w:rsidP="003349D3">
      <w:pPr>
        <w:spacing w:after="0"/>
        <w:rPr>
          <w:rFonts w:ascii="Times New Roman" w:hAnsi="Times New Roman" w:cs="Times New Roman"/>
          <w:b/>
          <w:bCs/>
        </w:rPr>
      </w:pPr>
      <w:bookmarkStart w:id="0" w:name="_Hlk195598723"/>
      <w:r w:rsidRPr="00F53104">
        <w:rPr>
          <w:rFonts w:ascii="Times New Roman" w:hAnsi="Times New Roman" w:cs="Times New Roman"/>
          <w:b/>
          <w:bCs/>
        </w:rPr>
        <w:t>Skrétova 15, 301 00 Plzeň</w:t>
      </w:r>
      <w:bookmarkEnd w:id="0"/>
    </w:p>
    <w:p w14:paraId="28027E37" w14:textId="77777777" w:rsidR="003349D3" w:rsidRDefault="003349D3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19C14F0E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611B7376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 </w:t>
      </w:r>
      <w:r w:rsidR="00044A93">
        <w:rPr>
          <w:rFonts w:ascii="Times New Roman" w:hAnsi="Times New Roman" w:cs="Times New Roman"/>
          <w:b/>
          <w:sz w:val="24"/>
          <w:szCs w:val="24"/>
        </w:rPr>
        <w:t xml:space="preserve">ředitele/ředitelky </w:t>
      </w:r>
      <w:r w:rsidR="000315A5">
        <w:rPr>
          <w:rFonts w:ascii="Times New Roman" w:hAnsi="Times New Roman" w:cs="Times New Roman"/>
          <w:b/>
          <w:sz w:val="24"/>
          <w:szCs w:val="24"/>
        </w:rPr>
        <w:t>odboru protiepidemického</w:t>
      </w:r>
      <w:r w:rsidR="00584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3349D3">
        <w:rPr>
          <w:rFonts w:ascii="Times New Roman" w:hAnsi="Times New Roman" w:cs="Times New Roman"/>
          <w:b/>
          <w:sz w:val="24"/>
          <w:szCs w:val="24"/>
        </w:rPr>
        <w:t> Krajské hygienické stanici Plzeňského kraje se sídlem v</w:t>
      </w:r>
      <w:r w:rsidR="000315A5">
        <w:rPr>
          <w:rFonts w:ascii="Times New Roman" w:hAnsi="Times New Roman" w:cs="Times New Roman"/>
          <w:b/>
          <w:sz w:val="24"/>
          <w:szCs w:val="24"/>
        </w:rPr>
        <w:t> </w:t>
      </w:r>
      <w:r w:rsidR="003349D3">
        <w:rPr>
          <w:rFonts w:ascii="Times New Roman" w:hAnsi="Times New Roman" w:cs="Times New Roman"/>
          <w:b/>
          <w:sz w:val="24"/>
          <w:szCs w:val="24"/>
        </w:rPr>
        <w:t>Plzni</w:t>
      </w:r>
      <w:r w:rsidR="00584DC7">
        <w:rPr>
          <w:rFonts w:ascii="Times New Roman" w:hAnsi="Times New Roman" w:cs="Times New Roman"/>
          <w:b/>
          <w:sz w:val="24"/>
          <w:szCs w:val="24"/>
        </w:rPr>
        <w:tab/>
      </w:r>
      <w:r w:rsidR="00584DC7">
        <w:rPr>
          <w:rFonts w:ascii="Times New Roman" w:hAnsi="Times New Roman" w:cs="Times New Roman"/>
          <w:b/>
          <w:sz w:val="24"/>
          <w:szCs w:val="24"/>
        </w:rPr>
        <w:tab/>
      </w:r>
      <w:r w:rsidR="00044A9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84DC7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3D9FF5F" w14:textId="77777777" w:rsidR="00044A93" w:rsidRDefault="00044A93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3FC9EA7C" w14:textId="3F525029" w:rsidR="00A234C4" w:rsidRDefault="00044A93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--------------------------------------------------------------------------------</w:t>
      </w:r>
    </w:p>
    <w:p w14:paraId="57E144B8" w14:textId="626B0069" w:rsidR="00584DC7" w:rsidRPr="00422B9C" w:rsidRDefault="00584DC7" w:rsidP="00584DC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422B9C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2B9C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422B9C">
        <w:rPr>
          <w:rFonts w:ascii="Times New Roman" w:hAnsi="Times New Roman" w:cs="Times New Roman"/>
          <w:b/>
          <w:bCs/>
          <w:color w:val="000000" w:themeColor="text1"/>
        </w:rPr>
      </w:r>
      <w:r w:rsidRPr="00422B9C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422B9C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422B9C">
        <w:rPr>
          <w:rFonts w:ascii="Times New Roman" w:hAnsi="Times New Roman" w:cs="Times New Roman"/>
          <w:color w:val="000000" w:themeColor="text1"/>
        </w:rPr>
        <w:t xml:space="preserve">splňuji požadavek </w:t>
      </w:r>
      <w:r w:rsidR="000A4531" w:rsidRPr="00422B9C">
        <w:rPr>
          <w:rFonts w:ascii="Times New Roman" w:hAnsi="Times New Roman" w:cs="Times New Roman"/>
          <w:color w:val="000000" w:themeColor="text1"/>
        </w:rPr>
        <w:t xml:space="preserve">stanovený služebním předpisem, kterým je </w:t>
      </w:r>
      <w:r w:rsidR="000315A5">
        <w:rPr>
          <w:rFonts w:ascii="Times New Roman" w:hAnsi="Times New Roman" w:cs="Times New Roman"/>
          <w:color w:val="000000" w:themeColor="text1"/>
        </w:rPr>
        <w:t>vysokoškolské vzdělání v magisterském studijním programu v oboru „všeobecné lékařství“</w:t>
      </w:r>
    </w:p>
    <w:p w14:paraId="12C27AEB" w14:textId="77777777" w:rsidR="00584DC7" w:rsidRDefault="00584DC7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7C60086" w14:textId="5F13B98F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A0D18B5" w14:textId="23ACD68D" w:rsidR="00C75A4E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  <w:r w:rsidR="003349D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="00D30AA9"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="00D30AA9"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prokazující splnění těchto předpokladů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="00D30AA9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0A449A8A" w:rsidR="00386203" w:rsidRPr="003349D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9D3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49D3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3349D3">
        <w:rPr>
          <w:rFonts w:ascii="Times New Roman" w:hAnsi="Times New Roman" w:cs="Times New Roman"/>
          <w:b/>
          <w:bCs/>
          <w:color w:val="000000" w:themeColor="text1"/>
        </w:rPr>
      </w:r>
      <w:r w:rsidRPr="003349D3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3349D3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3349D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07B6A" w:rsidRPr="003349D3">
        <w:rPr>
          <w:rFonts w:ascii="Times New Roman" w:hAnsi="Times New Roman" w:cs="Times New Roman"/>
          <w:bCs/>
          <w:color w:val="000000" w:themeColor="text1"/>
        </w:rPr>
        <w:t>motivační dopis</w:t>
      </w:r>
      <w:r w:rsidRPr="003349D3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57FB8389" w14:textId="77777777" w:rsidR="00044A93" w:rsidRPr="00E33333" w:rsidRDefault="00044A93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E570FC3" w14:textId="6C6B48E2" w:rsidR="00A1105A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3986320C" w14:textId="77777777" w:rsidR="00044A93" w:rsidRPr="00E33333" w:rsidRDefault="00044A93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8542" w14:textId="77777777" w:rsidR="00D5539C" w:rsidRDefault="00D5539C" w:rsidP="00386203">
      <w:pPr>
        <w:spacing w:after="0" w:line="240" w:lineRule="auto"/>
      </w:pPr>
      <w:r>
        <w:separator/>
      </w:r>
    </w:p>
  </w:endnote>
  <w:endnote w:type="continuationSeparator" w:id="0">
    <w:p w14:paraId="165D579B" w14:textId="77777777" w:rsidR="00D5539C" w:rsidRDefault="00D5539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DF19" w14:textId="77777777" w:rsidR="00D5539C" w:rsidRDefault="00D5539C" w:rsidP="00386203">
      <w:pPr>
        <w:spacing w:after="0" w:line="240" w:lineRule="auto"/>
      </w:pPr>
      <w:r>
        <w:separator/>
      </w:r>
    </w:p>
  </w:footnote>
  <w:footnote w:type="continuationSeparator" w:id="0">
    <w:p w14:paraId="2E4016D5" w14:textId="77777777" w:rsidR="00D5539C" w:rsidRDefault="00D5539C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0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15A5"/>
    <w:rsid w:val="0003253A"/>
    <w:rsid w:val="00033211"/>
    <w:rsid w:val="00033FD4"/>
    <w:rsid w:val="00035C35"/>
    <w:rsid w:val="00040FB2"/>
    <w:rsid w:val="0004109F"/>
    <w:rsid w:val="00044A93"/>
    <w:rsid w:val="00045EE0"/>
    <w:rsid w:val="00051A1C"/>
    <w:rsid w:val="00070EA2"/>
    <w:rsid w:val="00085494"/>
    <w:rsid w:val="000900DB"/>
    <w:rsid w:val="0009292D"/>
    <w:rsid w:val="0009440F"/>
    <w:rsid w:val="000973CD"/>
    <w:rsid w:val="000A4531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349D3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2B9C"/>
    <w:rsid w:val="00425686"/>
    <w:rsid w:val="00426249"/>
    <w:rsid w:val="00440D5F"/>
    <w:rsid w:val="004436B2"/>
    <w:rsid w:val="00447364"/>
    <w:rsid w:val="00452F1E"/>
    <w:rsid w:val="004603CC"/>
    <w:rsid w:val="004727EE"/>
    <w:rsid w:val="00477453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4DC7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17665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B5505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D7D3C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1721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5539C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722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Staňková Iveta</cp:lastModifiedBy>
  <cp:revision>6</cp:revision>
  <dcterms:created xsi:type="dcterms:W3CDTF">2025-09-25T10:07:00Z</dcterms:created>
  <dcterms:modified xsi:type="dcterms:W3CDTF">2025-09-29T14:52:00Z</dcterms:modified>
</cp:coreProperties>
</file>